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3B3416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Pr="00F27F23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606553" w:rsidRPr="00F27F23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20"/>
          <w:u w:val="single"/>
        </w:rPr>
      </w:pPr>
    </w:p>
    <w:p w:rsidR="00385D86" w:rsidRPr="00606553" w:rsidRDefault="00F27F23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Naturvetenskaplig specialisering</w:t>
      </w:r>
    </w:p>
    <w:p w:rsidR="00760F86" w:rsidRPr="00F27F23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32"/>
          <w:szCs w:val="32"/>
        </w:rPr>
      </w:pPr>
      <w:r w:rsidRPr="00F27F23">
        <w:rPr>
          <w:rFonts w:ascii="Bookman Old Style" w:hAnsi="Bookman Old Style"/>
          <w:b/>
          <w:sz w:val="32"/>
          <w:szCs w:val="32"/>
        </w:rPr>
        <w:t xml:space="preserve"> </w:t>
      </w:r>
    </w:p>
    <w:p w:rsidR="00F201E9" w:rsidRPr="00D73D90" w:rsidRDefault="003B341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Projekt</w:t>
      </w:r>
      <w:r w:rsidR="00760F86" w:rsidRPr="00385D86">
        <w:rPr>
          <w:rFonts w:ascii="Bookman Old Style" w:hAnsi="Bookman Old Style"/>
          <w:b/>
          <w:sz w:val="56"/>
          <w:szCs w:val="56"/>
        </w:rPr>
        <w:t>logg</w:t>
      </w:r>
    </w:p>
    <w:p w:rsidR="00385D86" w:rsidRPr="00F27F23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Cs w:val="24"/>
          <w:lang w:eastAsia="en-US"/>
        </w:rPr>
      </w:pPr>
    </w:p>
    <w:p w:rsidR="00D73D90" w:rsidRPr="00F27F23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Cs w:val="24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Pr="00F27F23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Cs w:val="24"/>
          <w:lang w:eastAsia="en-US"/>
        </w:rPr>
      </w:pPr>
    </w:p>
    <w:p w:rsidR="00AF5AA7" w:rsidRPr="00F27F2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8"/>
          <w:szCs w:val="18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F27F23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230</w:t>
      </w:r>
      <w:r w:rsidR="00E9349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8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0</w:t>
      </w:r>
      <w:r w:rsidR="003B3416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8-231222</w:t>
      </w:r>
    </w:p>
    <w:p w:rsidR="00760F86" w:rsidRPr="00F27F23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48"/>
          <w:szCs w:val="48"/>
          <w:lang w:eastAsia="en-US"/>
        </w:rPr>
      </w:pPr>
    </w:p>
    <w:p w:rsidR="00760F86" w:rsidRDefault="003B341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3416">
        <w:rPr>
          <w:rFonts w:ascii="Calibri" w:hAnsi="Calibri" w:cs="Calibri"/>
          <w:sz w:val="28"/>
          <w:szCs w:val="28"/>
        </w:rPr>
        <w:lastRenderedPageBreak/>
        <w:t xml:space="preserve">Följande är hur dagboksanteckningarna i projektloggen ska se ut.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3B3416">
        <w:rPr>
          <w:rFonts w:ascii="Calibri" w:hAnsi="Calibri" w:cs="Calibri"/>
          <w:b/>
          <w:szCs w:val="24"/>
        </w:rPr>
        <w:t>Torsdag 14/10</w:t>
      </w:r>
      <w:r w:rsidRPr="003B3416">
        <w:rPr>
          <w:rFonts w:ascii="Calibri" w:hAnsi="Calibri" w:cs="Calibri"/>
          <w:b/>
          <w:szCs w:val="24"/>
        </w:rPr>
        <w:t xml:space="preserve">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416">
        <w:rPr>
          <w:rFonts w:ascii="Calibri" w:hAnsi="Calibri" w:cs="Calibri"/>
          <w:szCs w:val="24"/>
        </w:rPr>
        <w:t xml:space="preserve">Här skriver du dina minnesanteckningar………….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3B3416">
        <w:rPr>
          <w:rFonts w:ascii="Calibri" w:hAnsi="Calibri" w:cs="Calibri"/>
          <w:b/>
          <w:szCs w:val="24"/>
        </w:rPr>
        <w:t>Fredag 15/10</w:t>
      </w:r>
      <w:r w:rsidRPr="003B3416">
        <w:rPr>
          <w:rFonts w:ascii="Calibri" w:hAnsi="Calibri" w:cs="Calibri"/>
          <w:b/>
          <w:szCs w:val="24"/>
        </w:rPr>
        <w:t xml:space="preserve">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416">
        <w:rPr>
          <w:rFonts w:ascii="Calibri" w:hAnsi="Calibri" w:cs="Calibri"/>
          <w:szCs w:val="24"/>
        </w:rPr>
        <w:t xml:space="preserve">Dina anteckningar…………..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3B3416">
        <w:rPr>
          <w:rFonts w:ascii="Calibri" w:hAnsi="Calibri" w:cs="Calibri"/>
          <w:b/>
          <w:szCs w:val="24"/>
        </w:rPr>
        <w:t>Måndag 18/10</w:t>
      </w:r>
      <w:r w:rsidRPr="003B3416">
        <w:rPr>
          <w:rFonts w:ascii="Calibri" w:hAnsi="Calibri" w:cs="Calibri"/>
          <w:b/>
          <w:szCs w:val="24"/>
        </w:rPr>
        <w:t xml:space="preserve">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416">
        <w:rPr>
          <w:rFonts w:ascii="Calibri" w:hAnsi="Calibri" w:cs="Calibri"/>
          <w:szCs w:val="24"/>
        </w:rPr>
        <w:t xml:space="preserve">Osv…….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3B3416">
        <w:rPr>
          <w:rFonts w:ascii="Calibri" w:hAnsi="Calibri" w:cs="Calibri"/>
          <w:b/>
          <w:szCs w:val="24"/>
        </w:rPr>
        <w:t>Tisdag 19/10</w:t>
      </w:r>
      <w:r w:rsidRPr="003B3416">
        <w:rPr>
          <w:rFonts w:ascii="Calibri" w:hAnsi="Calibri" w:cs="Calibri"/>
          <w:b/>
          <w:szCs w:val="24"/>
        </w:rPr>
        <w:t xml:space="preserve"> </w:t>
      </w:r>
      <w:bookmarkStart w:id="0" w:name="_GoBack"/>
      <w:bookmarkEnd w:id="0"/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3B3416">
        <w:rPr>
          <w:rFonts w:ascii="Calibri" w:hAnsi="Calibri" w:cs="Calibri"/>
          <w:b/>
          <w:szCs w:val="24"/>
        </w:rPr>
        <w:t>Ons</w:t>
      </w:r>
      <w:r w:rsidRPr="003B3416">
        <w:rPr>
          <w:rFonts w:ascii="Calibri" w:hAnsi="Calibri" w:cs="Calibri"/>
          <w:b/>
          <w:szCs w:val="24"/>
        </w:rPr>
        <w:t xml:space="preserve">dag 20/2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3B3416">
        <w:rPr>
          <w:rFonts w:ascii="Calibri" w:hAnsi="Calibri" w:cs="Calibri"/>
          <w:b/>
          <w:szCs w:val="24"/>
        </w:rPr>
        <w:t>Tors</w:t>
      </w:r>
      <w:r w:rsidRPr="003B3416">
        <w:rPr>
          <w:rFonts w:ascii="Calibri" w:hAnsi="Calibri" w:cs="Calibri"/>
          <w:b/>
          <w:szCs w:val="24"/>
        </w:rPr>
        <w:t xml:space="preserve">dag 21/2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760F86" w:rsidRPr="003B3416" w:rsidRDefault="003B3416" w:rsidP="00760F8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Cs w:val="24"/>
          <w:lang w:eastAsia="en-US"/>
        </w:rPr>
      </w:pPr>
      <w:r w:rsidRPr="003B3416">
        <w:rPr>
          <w:rFonts w:ascii="Calibri" w:hAnsi="Calibri" w:cs="Calibri"/>
          <w:b/>
          <w:szCs w:val="24"/>
        </w:rPr>
        <w:t>Fre</w:t>
      </w:r>
      <w:r w:rsidRPr="003B3416">
        <w:rPr>
          <w:rFonts w:ascii="Calibri" w:hAnsi="Calibri" w:cs="Calibri"/>
          <w:b/>
          <w:szCs w:val="24"/>
        </w:rPr>
        <w:t xml:space="preserve">dag 22/2 </w:t>
      </w: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szCs w:val="24"/>
          <w:lang w:eastAsia="en-US"/>
        </w:rPr>
      </w:pPr>
    </w:p>
    <w:p w:rsidR="003B3416" w:rsidRPr="003B3416" w:rsidRDefault="003B3416" w:rsidP="00760F8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szCs w:val="24"/>
          <w:lang w:eastAsia="en-US"/>
        </w:rPr>
      </w:pPr>
    </w:p>
    <w:p w:rsidR="00760F86" w:rsidRPr="003B3416" w:rsidRDefault="004F5ACC" w:rsidP="00760F8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sz w:val="32"/>
          <w:szCs w:val="32"/>
          <w:lang w:eastAsia="en-US"/>
        </w:rPr>
      </w:pPr>
      <w:r w:rsidRPr="003B3416">
        <w:rPr>
          <w:rFonts w:ascii="Calibri" w:eastAsiaTheme="minorHAnsi" w:hAnsi="Calibri" w:cs="Calibri"/>
          <w:b/>
          <w:bCs/>
          <w:i/>
          <w:sz w:val="32"/>
          <w:szCs w:val="32"/>
          <w:lang w:eastAsia="en-US"/>
        </w:rPr>
        <w:t>Osv….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F27F23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34" w:rsidRDefault="00FE6C34" w:rsidP="005A2971">
      <w:r>
        <w:separator/>
      </w:r>
    </w:p>
  </w:endnote>
  <w:endnote w:type="continuationSeparator" w:id="0">
    <w:p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34" w:rsidRDefault="00FE6C34" w:rsidP="005A2971">
      <w:r>
        <w:separator/>
      </w:r>
    </w:p>
  </w:footnote>
  <w:footnote w:type="continuationSeparator" w:id="0">
    <w:p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527E7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3416"/>
    <w:rsid w:val="003B56D1"/>
    <w:rsid w:val="003D58DF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A01A8"/>
    <w:rsid w:val="009A3733"/>
    <w:rsid w:val="009C0229"/>
    <w:rsid w:val="00A14CBF"/>
    <w:rsid w:val="00A217AB"/>
    <w:rsid w:val="00A44820"/>
    <w:rsid w:val="00A84E02"/>
    <w:rsid w:val="00A878BA"/>
    <w:rsid w:val="00AD0025"/>
    <w:rsid w:val="00AE3493"/>
    <w:rsid w:val="00AF5AA7"/>
    <w:rsid w:val="00AF7E57"/>
    <w:rsid w:val="00B528C4"/>
    <w:rsid w:val="00B61DF6"/>
    <w:rsid w:val="00B63220"/>
    <w:rsid w:val="00BD0341"/>
    <w:rsid w:val="00BF1C2C"/>
    <w:rsid w:val="00C26658"/>
    <w:rsid w:val="00C26EC1"/>
    <w:rsid w:val="00C47F7E"/>
    <w:rsid w:val="00C64208"/>
    <w:rsid w:val="00C94DF6"/>
    <w:rsid w:val="00C95D74"/>
    <w:rsid w:val="00CA4322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3490"/>
    <w:rsid w:val="00E95E73"/>
    <w:rsid w:val="00EA31C7"/>
    <w:rsid w:val="00EB40B9"/>
    <w:rsid w:val="00ED7110"/>
    <w:rsid w:val="00F068B6"/>
    <w:rsid w:val="00F07CF5"/>
    <w:rsid w:val="00F201E9"/>
    <w:rsid w:val="00F27F23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895230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3</cp:revision>
  <cp:lastPrinted>2023-07-31T12:33:00Z</cp:lastPrinted>
  <dcterms:created xsi:type="dcterms:W3CDTF">2023-09-22T13:37:00Z</dcterms:created>
  <dcterms:modified xsi:type="dcterms:W3CDTF">2023-09-22T13:42:00Z</dcterms:modified>
</cp:coreProperties>
</file>